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6" w:rsidRPr="004D0C39" w:rsidRDefault="000F2D94" w:rsidP="002417E6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2417E6" w:rsidRPr="002417E6">
        <w:rPr>
          <w:rFonts w:cs="Arial"/>
          <w:b/>
          <w:lang w:val="nl-NL"/>
        </w:rPr>
        <w:t xml:space="preserve"> </w:t>
      </w:r>
      <w:r w:rsidR="002417E6"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13408D">
        <w:rPr>
          <w:rFonts w:cs="Arial"/>
          <w:lang w:val="nl-NL"/>
        </w:rPr>
        <w:t>/06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55564C" w:rsidRPr="004D0C39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785D08">
        <w:rPr>
          <w:rFonts w:cs="Arial"/>
          <w:lang w:val="nl-NL"/>
        </w:rPr>
        <w:t>24. rujna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703763" w:rsidRPr="004D0C39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13408D">
        <w:rPr>
          <w:rFonts w:eastAsia="Times New Roman" w:cs="Arial"/>
          <w:bCs/>
          <w:color w:val="000000"/>
          <w:lang w:eastAsia="hr-HR"/>
        </w:rPr>
        <w:t xml:space="preserve">, </w:t>
      </w:r>
      <w:r w:rsidR="00703763" w:rsidRPr="004D0C39">
        <w:rPr>
          <w:rFonts w:eastAsia="Times New Roman" w:cs="Arial"/>
          <w:bCs/>
          <w:color w:val="000000"/>
          <w:lang w:eastAsia="hr-HR"/>
        </w:rPr>
        <w:t>7/17</w:t>
      </w:r>
      <w:r w:rsidR="0013408D">
        <w:rPr>
          <w:rFonts w:eastAsia="Times New Roman" w:cs="Arial"/>
          <w:bCs/>
          <w:color w:val="000000"/>
          <w:lang w:eastAsia="hr-HR"/>
        </w:rPr>
        <w:t>. i 68/18</w:t>
      </w:r>
      <w:r w:rsidR="00703763" w:rsidRPr="004D0C39">
        <w:rPr>
          <w:rFonts w:eastAsia="Times New Roman" w:cs="Arial"/>
          <w:bCs/>
          <w:color w:val="000000"/>
          <w:lang w:eastAsia="hr-HR"/>
        </w:rPr>
        <w:t>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1F4BCA" w:rsidRPr="004D0C39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Default="002417E6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 </w:t>
      </w:r>
      <w:r w:rsidR="00FD4A36">
        <w:rPr>
          <w:rFonts w:eastAsia="Times New Roman" w:cs="Arial"/>
          <w:bCs/>
          <w:color w:val="000000"/>
          <w:lang w:eastAsia="hr-HR"/>
        </w:rPr>
        <w:t>RAZREDNE NASTAVE U PRODUŽENOM BORAVKU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663934">
        <w:rPr>
          <w:rFonts w:eastAsia="Times New Roman" w:cs="Arial"/>
          <w:bCs/>
          <w:color w:val="000000"/>
          <w:lang w:eastAsia="hr-HR"/>
        </w:rPr>
        <w:t xml:space="preserve">na </w:t>
      </w:r>
      <w:r>
        <w:rPr>
          <w:rFonts w:eastAsia="Times New Roman" w:cs="Arial"/>
          <w:bCs/>
          <w:color w:val="000000"/>
          <w:lang w:eastAsia="hr-HR"/>
        </w:rPr>
        <w:t>ne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7E5AE9">
        <w:rPr>
          <w:rFonts w:eastAsia="Times New Roman" w:cs="Arial"/>
          <w:bCs/>
          <w:color w:val="000000"/>
          <w:lang w:eastAsia="hr-HR"/>
        </w:rPr>
        <w:t>puno radno vrijeme (4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0 sati tjedno) 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-  </w:t>
      </w:r>
      <w:r>
        <w:rPr>
          <w:rFonts w:eastAsia="Times New Roman" w:cs="Arial"/>
          <w:bCs/>
          <w:color w:val="000000"/>
          <w:lang w:eastAsia="hr-HR"/>
        </w:rPr>
        <w:t>3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izvršitelj</w:t>
      </w:r>
      <w:r>
        <w:rPr>
          <w:rFonts w:eastAsia="Times New Roman" w:cs="Arial"/>
          <w:bCs/>
          <w:color w:val="000000"/>
          <w:lang w:eastAsia="hr-HR"/>
        </w:rPr>
        <w:t>a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(m/ž)</w:t>
      </w:r>
    </w:p>
    <w:p w:rsidR="002417E6" w:rsidRDefault="002417E6" w:rsidP="005D6D0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2417E6" w:rsidRPr="004D0C39" w:rsidRDefault="002417E6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UČITELJ RAZREDNE NASTAVE U PRODUŽENOM BORAVKU – rad na određeno, puno radno vrijeme (40 sati tjedno) – 1 izvršitelj (m/ž)</w:t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</w:t>
      </w:r>
      <w:r w:rsidR="002417E6">
        <w:rPr>
          <w:rFonts w:cs="Arial"/>
        </w:rPr>
        <w:t xml:space="preserve"> čl. </w:t>
      </w:r>
      <w:r w:rsidR="0013408D">
        <w:rPr>
          <w:rFonts w:cs="Arial"/>
        </w:rPr>
        <w:t xml:space="preserve">105., čl. 106. i čl. </w:t>
      </w:r>
      <w:r w:rsidR="002417E6">
        <w:rPr>
          <w:rFonts w:cs="Arial"/>
        </w:rPr>
        <w:t>107.  Zakona</w:t>
      </w:r>
      <w:r w:rsidR="000F2D94" w:rsidRPr="004D0C39">
        <w:rPr>
          <w:rFonts w:cs="Arial"/>
        </w:rPr>
        <w:t xml:space="preserve">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2417E6">
        <w:rPr>
          <w:rFonts w:cs="Arial"/>
          <w:lang w:val="nl-NL"/>
        </w:rPr>
        <w:t>,</w:t>
      </w:r>
      <w:r w:rsidR="00CB025D" w:rsidRPr="004D0C39">
        <w:rPr>
          <w:rFonts w:cs="Arial"/>
          <w:lang w:val="nl-NL"/>
        </w:rPr>
        <w:t xml:space="preserve"> 7/17.</w:t>
      </w:r>
      <w:r w:rsidR="002417E6">
        <w:rPr>
          <w:rFonts w:cs="Arial"/>
          <w:lang w:val="nl-NL"/>
        </w:rPr>
        <w:t xml:space="preserve"> </w:t>
      </w:r>
      <w:r w:rsidR="0013408D">
        <w:rPr>
          <w:rFonts w:cs="Arial"/>
          <w:lang w:val="nl-NL"/>
        </w:rPr>
        <w:t xml:space="preserve">i </w:t>
      </w:r>
      <w:r w:rsidR="002417E6">
        <w:rPr>
          <w:rFonts w:cs="Arial"/>
          <w:lang w:val="nl-NL"/>
        </w:rPr>
        <w:t>68/18.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</w:t>
      </w:r>
      <w:r w:rsidR="002417E6">
        <w:rPr>
          <w:rFonts w:eastAsia="Times New Roman" w:cs="Arial"/>
          <w:bCs/>
          <w:color w:val="000000"/>
          <w:lang w:eastAsia="hr-HR"/>
        </w:rPr>
        <w:t xml:space="preserve"> (u preslici)</w:t>
      </w:r>
      <w:r w:rsidRPr="004D0C39">
        <w:rPr>
          <w:rFonts w:eastAsia="Times New Roman" w:cs="Arial"/>
          <w:bCs/>
          <w:color w:val="000000"/>
          <w:lang w:eastAsia="hr-HR"/>
        </w:rPr>
        <w:t>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2417E6" w:rsidRDefault="002417E6" w:rsidP="002417E6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lang w:eastAsia="hr-HR"/>
        </w:rPr>
      </w:pPr>
      <w:r w:rsidRPr="002417E6">
        <w:rPr>
          <w:rFonts w:eastAsia="Times New Roman" w:cs="Arial"/>
          <w:color w:val="000000"/>
          <w:lang w:eastAsia="hr-HR"/>
        </w:rPr>
        <w:t>Na natječaj se mogu prijaviti osobe oba spola sukladno članku 13. Zakona o ravnopravnosti spolova (NN 82/08, 69/18).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5D6D07" w:rsidP="005D6D0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Pozivaju se osobe iz čl. 102. stavka 1.-3. Zakona o pravima hrvatskih branitelja iz Domovinskog rata</w:t>
      </w:r>
      <w:r w:rsidR="00112974" w:rsidRPr="004D0C39">
        <w:rPr>
          <w:rFonts w:cs="Times New Roman"/>
        </w:rPr>
        <w:t xml:space="preserve"> i članova njihovih obitelji </w:t>
      </w:r>
      <w:r>
        <w:rPr>
          <w:rFonts w:cs="Times New Roman"/>
        </w:rPr>
        <w:t>(NN 121/17) da dostave dokaze iz članka 103. st. 1. istoga Zakona u svrhu ostvarivanja prava prednosti pri zapošljavanju. Uz ovaj natječaj objavljuje se poveznica na internetsku stranicu</w:t>
      </w:r>
      <w:r w:rsidR="00112974" w:rsidRPr="004D0C39">
        <w:rPr>
          <w:rFonts w:cs="Times New Roman"/>
        </w:rPr>
        <w:t xml:space="preserve"> Ministarstva hrvatskih branitelja:  </w:t>
      </w:r>
      <w:hyperlink r:id="rId8" w:history="1">
        <w:r w:rsidR="00112974"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F4BCA" w:rsidRPr="004D0C39" w:rsidRDefault="002417E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Urednom prijavom smatra se prijava koja sadrži sve podatke i priloge navedene u natječaju.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  <w:r>
        <w:rPr>
          <w:rFonts w:eastAsia="Times New Roman" w:cs="Arial"/>
          <w:color w:val="000000"/>
          <w:lang w:eastAsia="hr-HR"/>
        </w:rPr>
        <w:t xml:space="preserve"> Osoba koja nije podnijela pravodobnu prijavu ili ne ispunjava formalne uvjete natječaja ne smatra se kandidatom prijavljenim na natječaj.</w:t>
      </w:r>
    </w:p>
    <w:p w:rsidR="0013408D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lastRenderedPageBreak/>
        <w:t>O rezultatima natječaja kandidati će biti obavješteni putem mrežne stranice Škole u zakonskom roku.</w:t>
      </w:r>
    </w:p>
    <w:p w:rsidR="00112974" w:rsidRDefault="0013408D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Osobni podaci kandidata prikupljaju se radi provedbe javnog natječajnog postupka za zapošljavanje učitelja razredne nastave u produženom boravku i u druge svrhe se neće koristiti.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Prijave s dokazima o ispunjavanju uvjeta dostaviti neposredno ili poštom na adresu škole: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Osnovna škola Alojzija Stepinca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Palinovečka 42, 10000 Zagreb</w:t>
      </w:r>
    </w:p>
    <w:p w:rsidR="002417E6" w:rsidRPr="004D0C39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„Za natječaj – razredna nastava u produženom boravku“</w:t>
      </w:r>
    </w:p>
    <w:p w:rsidR="00112974" w:rsidRPr="004D0C39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vrijedi </w:t>
      </w:r>
      <w:r w:rsidR="00785D08">
        <w:rPr>
          <w:rFonts w:eastAsia="Times New Roman" w:cs="Arial"/>
          <w:color w:val="000000"/>
          <w:lang w:eastAsia="hr-HR"/>
        </w:rPr>
        <w:t>od 24</w:t>
      </w:r>
      <w:r w:rsidR="00663934">
        <w:rPr>
          <w:rFonts w:eastAsia="Times New Roman" w:cs="Arial"/>
          <w:color w:val="000000"/>
          <w:lang w:eastAsia="hr-HR"/>
        </w:rPr>
        <w:t>.</w:t>
      </w:r>
      <w:r w:rsidR="00785D08">
        <w:rPr>
          <w:rFonts w:eastAsia="Times New Roman" w:cs="Arial"/>
          <w:color w:val="000000"/>
          <w:lang w:eastAsia="hr-HR"/>
        </w:rPr>
        <w:t>9</w:t>
      </w:r>
      <w:r w:rsidR="00663934">
        <w:rPr>
          <w:rFonts w:eastAsia="Times New Roman" w:cs="Arial"/>
          <w:color w:val="000000"/>
          <w:lang w:eastAsia="hr-HR"/>
        </w:rPr>
        <w:t>.2018. do 2</w:t>
      </w:r>
      <w:r w:rsidR="007E5AE9" w:rsidRPr="007E5AE9">
        <w:rPr>
          <w:rFonts w:eastAsia="Times New Roman" w:cs="Arial"/>
          <w:color w:val="000000"/>
          <w:lang w:eastAsia="hr-HR"/>
        </w:rPr>
        <w:t>.</w:t>
      </w:r>
      <w:r w:rsidR="00785D08">
        <w:rPr>
          <w:rFonts w:eastAsia="Times New Roman" w:cs="Arial"/>
          <w:color w:val="000000"/>
          <w:lang w:eastAsia="hr-HR"/>
        </w:rPr>
        <w:t>10</w:t>
      </w:r>
      <w:r w:rsidR="007E5AE9" w:rsidRPr="007E5AE9">
        <w:rPr>
          <w:rFonts w:eastAsia="Times New Roman" w:cs="Arial"/>
          <w:color w:val="000000"/>
          <w:lang w:eastAsia="hr-HR"/>
        </w:rPr>
        <w:t>.2018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bookmarkStart w:id="0" w:name="_GoBack"/>
      <w:bookmarkEnd w:id="0"/>
    </w:p>
    <w:sectPr w:rsidR="00E60415" w:rsidRPr="004D0C39" w:rsidSect="002417E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A6" w:rsidRDefault="00EF43A6" w:rsidP="00962432">
      <w:pPr>
        <w:spacing w:after="0" w:line="240" w:lineRule="auto"/>
      </w:pPr>
      <w:r>
        <w:separator/>
      </w:r>
    </w:p>
  </w:endnote>
  <w:endnote w:type="continuationSeparator" w:id="0">
    <w:p w:rsidR="00EF43A6" w:rsidRDefault="00EF43A6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A6" w:rsidRDefault="00EF43A6" w:rsidP="00962432">
      <w:pPr>
        <w:spacing w:after="0" w:line="240" w:lineRule="auto"/>
      </w:pPr>
      <w:r>
        <w:separator/>
      </w:r>
    </w:p>
  </w:footnote>
  <w:footnote w:type="continuationSeparator" w:id="0">
    <w:p w:rsidR="00EF43A6" w:rsidRDefault="00EF43A6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2280E"/>
    <w:rsid w:val="0013408D"/>
    <w:rsid w:val="00141CD5"/>
    <w:rsid w:val="0014280E"/>
    <w:rsid w:val="00182DA1"/>
    <w:rsid w:val="001C5306"/>
    <w:rsid w:val="001F2881"/>
    <w:rsid w:val="001F4BCA"/>
    <w:rsid w:val="002417E6"/>
    <w:rsid w:val="00260B27"/>
    <w:rsid w:val="00263325"/>
    <w:rsid w:val="002837C7"/>
    <w:rsid w:val="00292E09"/>
    <w:rsid w:val="002B326F"/>
    <w:rsid w:val="002D4834"/>
    <w:rsid w:val="002D780F"/>
    <w:rsid w:val="002F0960"/>
    <w:rsid w:val="003803D1"/>
    <w:rsid w:val="003A6E97"/>
    <w:rsid w:val="003E07CF"/>
    <w:rsid w:val="0042294D"/>
    <w:rsid w:val="0044031C"/>
    <w:rsid w:val="004D0C39"/>
    <w:rsid w:val="00555512"/>
    <w:rsid w:val="0055564C"/>
    <w:rsid w:val="00575FAC"/>
    <w:rsid w:val="005D6D07"/>
    <w:rsid w:val="005E471F"/>
    <w:rsid w:val="00627F31"/>
    <w:rsid w:val="00663934"/>
    <w:rsid w:val="00671DED"/>
    <w:rsid w:val="00680989"/>
    <w:rsid w:val="00694C78"/>
    <w:rsid w:val="00703763"/>
    <w:rsid w:val="0073363A"/>
    <w:rsid w:val="007831E3"/>
    <w:rsid w:val="00785D08"/>
    <w:rsid w:val="00793DF7"/>
    <w:rsid w:val="007E5AE9"/>
    <w:rsid w:val="00802670"/>
    <w:rsid w:val="008667D2"/>
    <w:rsid w:val="008A48E0"/>
    <w:rsid w:val="008D4F72"/>
    <w:rsid w:val="00917987"/>
    <w:rsid w:val="00962432"/>
    <w:rsid w:val="009F7D98"/>
    <w:rsid w:val="00A676CA"/>
    <w:rsid w:val="00A67F2B"/>
    <w:rsid w:val="00A71D3F"/>
    <w:rsid w:val="00AC1D37"/>
    <w:rsid w:val="00AC6656"/>
    <w:rsid w:val="00AD0120"/>
    <w:rsid w:val="00B0224B"/>
    <w:rsid w:val="00B103B9"/>
    <w:rsid w:val="00B57571"/>
    <w:rsid w:val="00C1349D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D58AE"/>
    <w:rsid w:val="00DE53F2"/>
    <w:rsid w:val="00E54EEF"/>
    <w:rsid w:val="00E60415"/>
    <w:rsid w:val="00E647CB"/>
    <w:rsid w:val="00E7045D"/>
    <w:rsid w:val="00E70FF9"/>
    <w:rsid w:val="00EE04E2"/>
    <w:rsid w:val="00EF43A6"/>
    <w:rsid w:val="00F23412"/>
    <w:rsid w:val="00F376D9"/>
    <w:rsid w:val="00FA59BC"/>
    <w:rsid w:val="00FA6E27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018A-8289-49CF-B3AF-5A0B574C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2018-09-24T10:11:00Z</cp:lastPrinted>
  <dcterms:created xsi:type="dcterms:W3CDTF">2018-09-24T10:37:00Z</dcterms:created>
  <dcterms:modified xsi:type="dcterms:W3CDTF">2018-09-24T10:37:00Z</dcterms:modified>
</cp:coreProperties>
</file>