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EC" w:rsidRPr="00BB6F99" w:rsidRDefault="0086512F" w:rsidP="00B7549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PJESM</w:t>
      </w:r>
      <w:bookmarkStart w:id="0" w:name="_GoBack"/>
      <w:bookmarkEnd w:id="0"/>
      <w:r w:rsidR="00C876E8" w:rsidRPr="00BB6F99">
        <w:rPr>
          <w:rFonts w:ascii="Candara" w:hAnsi="Candara"/>
          <w:b/>
          <w:sz w:val="24"/>
          <w:szCs w:val="24"/>
        </w:rPr>
        <w:t>A O PERIODNOM SUSTAVU ELEMENATA</w:t>
      </w:r>
    </w:p>
    <w:p w:rsidR="00C876E8" w:rsidRPr="00BB6F99" w:rsidRDefault="00BB6F99" w:rsidP="00B75495">
      <w:pPr>
        <w:jc w:val="center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 xml:space="preserve">Napisao: </w:t>
      </w:r>
      <w:r w:rsidR="00C876E8" w:rsidRPr="00BB6F99">
        <w:rPr>
          <w:rFonts w:ascii="Candara" w:hAnsi="Candara"/>
          <w:sz w:val="24"/>
          <w:szCs w:val="24"/>
        </w:rPr>
        <w:t>Dr. sc. Drago Grdenić (umirovljeni prof. zagrebačkog fakulteta PMF-a)</w:t>
      </w:r>
    </w:p>
    <w:p w:rsidR="00B75495" w:rsidRPr="00BB6F99" w:rsidRDefault="00B75495" w:rsidP="00B75495">
      <w:pPr>
        <w:jc w:val="center"/>
        <w:rPr>
          <w:rFonts w:ascii="Candara" w:hAnsi="Candara"/>
          <w:sz w:val="24"/>
          <w:szCs w:val="24"/>
        </w:rPr>
      </w:pPr>
    </w:p>
    <w:p w:rsidR="00C876E8" w:rsidRPr="00BB6F99" w:rsidRDefault="00C876E8" w:rsidP="00C876E8">
      <w:pPr>
        <w:spacing w:line="240" w:lineRule="auto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1.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 xml:space="preserve">perioda </w:t>
      </w:r>
      <w:r w:rsidRPr="00BB6F99">
        <w:rPr>
          <w:rFonts w:ascii="Candara" w:hAnsi="Candara"/>
          <w:sz w:val="24"/>
          <w:szCs w:val="24"/>
        </w:rPr>
        <w:tab/>
        <w:t>Vodik kažu pratvar svega,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Helij prvo poslije njega.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2.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Od litija crven plamen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berilija dragi kamen.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 boranima znali krivo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ugljika ništa živo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dušika isto tako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kisika naopako.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Fluor otimlje elektron</w:t>
      </w:r>
      <w:r w:rsidRPr="00BB6F99">
        <w:rPr>
          <w:rFonts w:ascii="Candara" w:hAnsi="Candara"/>
          <w:sz w:val="24"/>
          <w:szCs w:val="24"/>
        </w:rPr>
        <w:tab/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Ne bi l’bio k’o neon.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3.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Natrija zbilja treba svima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Magnezija mnogo 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Aluminija još i više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Silicija ponajviše.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fosfatima se fosfor nudi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Sumpor davno rabe ljudi.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Klor je poznat skoro svima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Argona u zraku ima.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4. perioda</w:t>
      </w:r>
      <w:r w:rsidRPr="00BB6F99">
        <w:rPr>
          <w:rFonts w:ascii="Candara" w:hAnsi="Candara"/>
          <w:sz w:val="24"/>
          <w:szCs w:val="24"/>
        </w:rPr>
        <w:tab/>
        <w:t>Od kalija  - potaša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kalcija – kamen krša.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Skandij svuda, ali malo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Do titana nam je stalo.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vanadijem je dobar čelik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ab/>
      </w:r>
      <w:r w:rsidRPr="00BB6F99">
        <w:rPr>
          <w:rFonts w:ascii="Candara" w:hAnsi="Candara"/>
          <w:sz w:val="24"/>
          <w:szCs w:val="24"/>
        </w:rPr>
        <w:tab/>
        <w:t>A udio kroma velik.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Mangan isto je na cijeni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Da željezo oplemeni.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Kobaltova to je slava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Boja smalte, lijepa plava.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Da od bakra bude mjedi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Jedino nam cink tu vrijedi.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Galij se na dlanu tali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germanija – monokristali.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Arsen truje, al’ i liječi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 selenu malo riječi.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Brom ukida besanicu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Kripton je za tinjalicu.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5. perioda</w:t>
      </w:r>
      <w:r w:rsidRPr="00BB6F99">
        <w:rPr>
          <w:rFonts w:ascii="Candara" w:hAnsi="Candara"/>
          <w:sz w:val="24"/>
          <w:szCs w:val="24"/>
        </w:rPr>
        <w:tab/>
        <w:t xml:space="preserve">rubidij </w:t>
      </w:r>
      <w:r w:rsidR="00B9698C" w:rsidRPr="00BB6F99">
        <w:rPr>
          <w:rFonts w:ascii="Candara" w:hAnsi="Candara"/>
          <w:sz w:val="24"/>
          <w:szCs w:val="24"/>
        </w:rPr>
        <w:t>– metal, nij’ za odmet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Stroncij-klorat za vatromet.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Itrij se kadkad javi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Cirkonij se po Krollu pravi.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Niobij puno baš ne znači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Molibden je u svemu jači.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Tehnecij iz sedme grupe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Tvorevina je ljudske ruke.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Rutenij, rodij, rijetko dođu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Paladij ima dobru prođu.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Srebro uvijek je na cijeni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Kadmij neutrone plijeni.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Bez indija sve se može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>Bez kositra – nedaj Bože!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Antimon su stibij zvali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Kad za telur nisu znali.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Jod nas sve od guše štiti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Ksenon – premda plemeniti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Spojeve ne može kriti.</w:t>
      </w:r>
    </w:p>
    <w:p w:rsidR="00B9698C" w:rsidRPr="00BB6F99" w:rsidRDefault="00BB6F99" w:rsidP="00B96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6. perioda</w:t>
      </w:r>
      <w:r>
        <w:rPr>
          <w:rFonts w:ascii="Candara" w:hAnsi="Candara"/>
          <w:sz w:val="24"/>
          <w:szCs w:val="24"/>
        </w:rPr>
        <w:tab/>
        <w:t>C</w:t>
      </w:r>
      <w:r w:rsidR="00B9698C" w:rsidRPr="00BB6F99">
        <w:rPr>
          <w:rFonts w:ascii="Candara" w:hAnsi="Candara"/>
          <w:sz w:val="24"/>
          <w:szCs w:val="24"/>
        </w:rPr>
        <w:t>ezijev se metal traži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barija sulfat važi.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Lantan slijede lantanidi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razlikom što se ne vidi.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Rijetke zemlje – cerij glavni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Po obilnosti i uporabi.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Četrnaest ih je svega skupa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Matična im treća grupa.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Četvrte je hafnj član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Uz cirkonij jedva prepoznan.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Tantal neda se toplini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No ni volfram to ne čini.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 žarulji mu žica žari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al’ se bogme ne rastali.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 već sedmi je decenij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Na dnu sedme grupe – renij.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Tri metala slijede fina: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Osmij, iridij i platina.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B-grupe zatim zlato,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Živa, talij, slijede na to.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ab/>
      </w:r>
      <w:r w:rsidRPr="00BB6F99">
        <w:rPr>
          <w:rFonts w:ascii="Candara" w:hAnsi="Candara"/>
          <w:sz w:val="24"/>
          <w:szCs w:val="24"/>
        </w:rPr>
        <w:tab/>
        <w:t>Olovo se lako lije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Bizmut ipak metal nije.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 čast Marije Sklodowske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Polonij nosi ime Poljske.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Za astat ima još mjesta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radonom puna perioda šesta.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7.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u sedmoj, zadnjoj periodi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Skoro sve u raspad vodi.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Tu je francij od nedavno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Radij poznat poodavno.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Aktinij, thorij, davno znan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Protaktinij i uran.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neptunijem kako tako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plutonijem naopako.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Pogibelju ljudima prijeti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Ne bude li pameti.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Devet još je aktinida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Umjetna je tvar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Nuklearne jagme plod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 ne prirode dar.</w:t>
      </w:r>
    </w:p>
    <w:p w:rsidR="00B9698C" w:rsidRPr="00C876E8" w:rsidRDefault="00B9698C" w:rsidP="00B969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698C" w:rsidRPr="00C876E8" w:rsidSect="0023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F53"/>
    <w:multiLevelType w:val="hybridMultilevel"/>
    <w:tmpl w:val="5FFCC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E8"/>
    <w:rsid w:val="002378EC"/>
    <w:rsid w:val="005A4B0C"/>
    <w:rsid w:val="0086512F"/>
    <w:rsid w:val="00B2004D"/>
    <w:rsid w:val="00B75495"/>
    <w:rsid w:val="00B9698C"/>
    <w:rsid w:val="00BB6F99"/>
    <w:rsid w:val="00C876E8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7E7B"/>
  <w15:docId w15:val="{DA8044B4-6EA9-470D-9327-2D286FA9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BF66-A659-4F26-A7D9-4540C1A5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Holenda</dc:creator>
  <cp:lastModifiedBy>Windows korisnik</cp:lastModifiedBy>
  <cp:revision>2</cp:revision>
  <dcterms:created xsi:type="dcterms:W3CDTF">2018-10-18T16:58:00Z</dcterms:created>
  <dcterms:modified xsi:type="dcterms:W3CDTF">2018-10-18T16:58:00Z</dcterms:modified>
</cp:coreProperties>
</file>